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044500" w14:textId="77777777" w:rsidR="00BA6894" w:rsidRDefault="00281760" w:rsidP="00BA6894">
      <w:pPr>
        <w:jc w:val="center"/>
      </w:pPr>
      <w:r>
        <w:t>SAFE STEPS: Salisbury Plain: 15Km Route</w:t>
      </w:r>
      <w:bookmarkStart w:id="0" w:name="_GoBack"/>
      <w:bookmarkEnd w:id="0"/>
    </w:p>
    <w:p w14:paraId="5ED7DC27" w14:textId="77777777" w:rsidR="00BA6894" w:rsidRDefault="00BA6894" w:rsidP="00BA6894">
      <w:pPr>
        <w:jc w:val="center"/>
      </w:pPr>
    </w:p>
    <w:p w14:paraId="1A25A521" w14:textId="77777777" w:rsidR="00BA6894" w:rsidRDefault="00BA6894" w:rsidP="00BA6894">
      <w:pPr>
        <w:jc w:val="center"/>
      </w:pPr>
    </w:p>
    <w:p w14:paraId="313C981D" w14:textId="77777777" w:rsidR="00AE1DD7" w:rsidRDefault="00BA6894" w:rsidP="00BA6894">
      <w:pPr>
        <w:jc w:val="center"/>
      </w:pPr>
      <w:r>
        <w:rPr>
          <w:noProof/>
          <w:lang w:eastAsia="en-GB"/>
        </w:rPr>
        <w:drawing>
          <wp:inline distT="0" distB="0" distL="0" distR="0" wp14:anchorId="7CA4620E" wp14:editId="4952A4E7">
            <wp:extent cx="8407400" cy="472275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9928"/>
                    <a:stretch/>
                  </pic:blipFill>
                  <pic:spPr bwMode="auto">
                    <a:xfrm>
                      <a:off x="0" y="0"/>
                      <a:ext cx="8413825" cy="472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DD7" w:rsidSect="00BA68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94"/>
    <w:rsid w:val="00281760"/>
    <w:rsid w:val="00AE1DD7"/>
    <w:rsid w:val="00BA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4CF03"/>
  <w15:chartTrackingRefBased/>
  <w15:docId w15:val="{E1F515B3-67D7-44A4-9D6C-B4F00709D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Atholl Stewart</dc:creator>
  <cp:keywords/>
  <dc:description/>
  <cp:lastModifiedBy>Helen Broadbridge</cp:lastModifiedBy>
  <cp:revision>2</cp:revision>
  <dcterms:created xsi:type="dcterms:W3CDTF">2019-01-29T13:45:00Z</dcterms:created>
  <dcterms:modified xsi:type="dcterms:W3CDTF">2019-01-29T13:45:00Z</dcterms:modified>
</cp:coreProperties>
</file>